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C7403" w:rsidRPr="00A908F3" w:rsidRDefault="0037144E"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Times" w:hAnsiTheme="minorHAnsi" w:cs="Times"/>
          <w:b/>
          <w:sz w:val="22"/>
          <w:szCs w:val="22"/>
        </w:rPr>
      </w:pPr>
      <w:r w:rsidRPr="00A908F3">
        <w:rPr>
          <w:rFonts w:asciiTheme="minorHAnsi" w:eastAsia="Dotum" w:hAnsiTheme="minorHAnsi" w:cs="Arial Hebrew Scholar"/>
          <w:b/>
          <w:noProof/>
          <w:sz w:val="22"/>
          <w:szCs w:val="22"/>
        </w:rPr>
        <w:drawing>
          <wp:inline distT="0" distB="0" distL="0" distR="0" wp14:anchorId="45FDD8FA" wp14:editId="3679B721">
            <wp:extent cx="2015067" cy="81140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38702" cy="820926"/>
                    </a:xfrm>
                    <a:prstGeom prst="rect">
                      <a:avLst/>
                    </a:prstGeom>
                  </pic:spPr>
                </pic:pic>
              </a:graphicData>
            </a:graphic>
          </wp:inline>
        </w:drawing>
      </w: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Times" w:hAnsiTheme="minorHAnsi" w:cs="Times"/>
          <w:b/>
          <w:sz w:val="22"/>
          <w:szCs w:val="22"/>
        </w:rPr>
      </w:pPr>
    </w:p>
    <w:p w:rsidR="0037144E" w:rsidRPr="00A908F3" w:rsidRDefault="0037144E"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Times" w:hAnsiTheme="minorHAnsi" w:cs="Times"/>
          <w:b/>
          <w:sz w:val="22"/>
          <w:szCs w:val="22"/>
        </w:rPr>
      </w:pPr>
    </w:p>
    <w:p w:rsidR="00CC7403" w:rsidRPr="00AB531D" w:rsidRDefault="00CC7403" w:rsidP="00AB53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Times"/>
          <w:color w:val="000000"/>
          <w:sz w:val="36"/>
          <w:szCs w:val="36"/>
          <w:u w:val="single"/>
        </w:rPr>
      </w:pPr>
      <w:r w:rsidRPr="00AB531D">
        <w:rPr>
          <w:rFonts w:asciiTheme="minorHAnsi" w:eastAsia="Times" w:hAnsiTheme="minorHAnsi" w:cs="Times"/>
          <w:color w:val="000000"/>
          <w:sz w:val="36"/>
          <w:szCs w:val="36"/>
          <w:u w:val="single"/>
        </w:rPr>
        <w:t>Social Media Policy</w:t>
      </w:r>
      <w:r w:rsidR="00AB531D">
        <w:rPr>
          <w:rFonts w:asciiTheme="minorHAnsi" w:eastAsia="Times" w:hAnsiTheme="minorHAnsi" w:cs="Times"/>
          <w:sz w:val="36"/>
          <w:szCs w:val="36"/>
          <w:u w:val="single"/>
        </w:rPr>
        <w:tab/>
      </w:r>
      <w:r w:rsidR="00AB531D">
        <w:rPr>
          <w:rFonts w:asciiTheme="minorHAnsi" w:eastAsia="Times" w:hAnsiTheme="minorHAnsi" w:cs="Times"/>
          <w:sz w:val="36"/>
          <w:szCs w:val="36"/>
          <w:u w:val="single"/>
        </w:rPr>
        <w:tab/>
      </w:r>
      <w:r w:rsidR="00AB531D">
        <w:rPr>
          <w:rFonts w:asciiTheme="minorHAnsi" w:eastAsia="Times" w:hAnsiTheme="minorHAnsi" w:cs="Times"/>
          <w:sz w:val="36"/>
          <w:szCs w:val="36"/>
          <w:u w:val="single"/>
        </w:rPr>
        <w:tab/>
      </w:r>
      <w:r w:rsidR="00AB531D">
        <w:rPr>
          <w:rFonts w:asciiTheme="minorHAnsi" w:eastAsia="Times" w:hAnsiTheme="minorHAnsi" w:cs="Times"/>
          <w:sz w:val="36"/>
          <w:szCs w:val="36"/>
          <w:u w:val="single"/>
        </w:rPr>
        <w:tab/>
      </w:r>
      <w:r w:rsidR="00AB531D">
        <w:rPr>
          <w:rFonts w:asciiTheme="minorHAnsi" w:eastAsia="Times" w:hAnsiTheme="minorHAnsi" w:cs="Times"/>
          <w:sz w:val="36"/>
          <w:szCs w:val="36"/>
          <w:u w:val="single"/>
        </w:rPr>
        <w:tab/>
      </w:r>
      <w:r w:rsidR="00AB531D">
        <w:rPr>
          <w:rFonts w:asciiTheme="minorHAnsi" w:eastAsia="Times" w:hAnsiTheme="minorHAnsi" w:cs="Times"/>
          <w:sz w:val="36"/>
          <w:szCs w:val="36"/>
          <w:u w:val="single"/>
        </w:rPr>
        <w:tab/>
      </w:r>
      <w:r w:rsidR="00AB531D">
        <w:rPr>
          <w:rFonts w:asciiTheme="minorHAnsi" w:eastAsia="Times" w:hAnsiTheme="minorHAnsi" w:cs="Times"/>
          <w:sz w:val="36"/>
          <w:szCs w:val="36"/>
          <w:u w:val="single"/>
        </w:rPr>
        <w:tab/>
      </w:r>
      <w:r w:rsidR="00AB531D">
        <w:rPr>
          <w:rFonts w:asciiTheme="minorHAnsi" w:eastAsia="Times" w:hAnsiTheme="minorHAnsi" w:cs="Times"/>
          <w:sz w:val="36"/>
          <w:szCs w:val="36"/>
          <w:u w:val="single"/>
        </w:rPr>
        <w:tab/>
      </w:r>
      <w:r w:rsidR="00AB531D">
        <w:rPr>
          <w:rFonts w:asciiTheme="minorHAnsi" w:eastAsia="Times" w:hAnsiTheme="minorHAnsi" w:cs="Times"/>
          <w:sz w:val="36"/>
          <w:szCs w:val="36"/>
          <w:u w:val="single"/>
        </w:rPr>
        <w:tab/>
      </w:r>
      <w:r w:rsidR="00AB531D">
        <w:rPr>
          <w:rFonts w:asciiTheme="minorHAnsi" w:eastAsia="Times" w:hAnsiTheme="minorHAnsi" w:cs="Times"/>
          <w:sz w:val="36"/>
          <w:szCs w:val="36"/>
          <w:u w:val="single"/>
        </w:rPr>
        <w:tab/>
      </w:r>
      <w:r w:rsidR="00AB531D">
        <w:rPr>
          <w:rFonts w:asciiTheme="minorHAnsi" w:eastAsia="Times" w:hAnsiTheme="minorHAnsi" w:cs="Times"/>
          <w:sz w:val="36"/>
          <w:szCs w:val="36"/>
          <w:u w:val="single"/>
        </w:rPr>
        <w:tab/>
      </w:r>
      <w:r w:rsidR="00AB531D">
        <w:rPr>
          <w:rFonts w:asciiTheme="minorHAnsi" w:eastAsia="Times" w:hAnsiTheme="minorHAnsi" w:cs="Times"/>
          <w:sz w:val="36"/>
          <w:szCs w:val="36"/>
          <w:u w:val="single"/>
        </w:rPr>
        <w:tab/>
      </w:r>
      <w:r w:rsidR="00AB531D">
        <w:rPr>
          <w:rFonts w:asciiTheme="minorHAnsi" w:eastAsia="Times" w:hAnsiTheme="minorHAnsi" w:cs="Times"/>
          <w:sz w:val="36"/>
          <w:szCs w:val="36"/>
          <w:u w:val="single"/>
        </w:rPr>
        <w:tab/>
      </w: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r w:rsidRPr="00A908F3">
        <w:rPr>
          <w:rFonts w:asciiTheme="minorHAnsi" w:hAnsiTheme="minorHAnsi"/>
          <w:color w:val="000000"/>
          <w:sz w:val="22"/>
          <w:szCs w:val="22"/>
        </w:rPr>
        <w:t>Social Media is a fantastic tool to help people get informed and be engaged. I use social media for my practice, and, in an effort to be completely transparent with you, I have created a social media policy so you understand how I use social media in my practice and how it could impact you and our relationship. If you have any questions about my policy, I encourage you to bring them up when we meet.</w:t>
      </w: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Arial"/>
          <w:color w:val="000000"/>
          <w:sz w:val="22"/>
          <w:szCs w:val="22"/>
        </w:rPr>
      </w:pPr>
      <w:r w:rsidRPr="00A908F3">
        <w:rPr>
          <w:rFonts w:asciiTheme="minorHAnsi" w:hAnsiTheme="minorHAnsi" w:cs="Arial"/>
          <w:color w:val="000000"/>
          <w:sz w:val="22"/>
          <w:szCs w:val="22"/>
        </w:rPr>
        <w:t>The basis for this policy is to truly protect our relationship and your confidentiality in session. Let’s talk about confidentiality for a moment. You are the person who can decide what you want to keep confidential. I must keep my relationship with you completely confidential except in cases where you might harm yourself or others (see informed consent for details). Thus, if you post on my page, you are opening up the possibility of people inferring our relationship or asking you about your connection to me. You get to decide what you tell people. You have the choice as to what you reveal about yourself online. I</w:t>
      </w:r>
      <w:r w:rsidR="0037144E" w:rsidRPr="00A908F3">
        <w:rPr>
          <w:rFonts w:asciiTheme="minorHAnsi" w:hAnsiTheme="minorHAnsi" w:cs="Arial"/>
          <w:sz w:val="22"/>
          <w:szCs w:val="22"/>
        </w:rPr>
        <w:t xml:space="preserve"> </w:t>
      </w:r>
      <w:r w:rsidRPr="00A908F3">
        <w:rPr>
          <w:rFonts w:asciiTheme="minorHAnsi" w:hAnsiTheme="minorHAnsi" w:cs="Arial"/>
          <w:color w:val="000000"/>
          <w:sz w:val="22"/>
          <w:szCs w:val="22"/>
        </w:rPr>
        <w:t>will not reveal my connection to you.</w:t>
      </w:r>
      <w:r w:rsidR="0037144E" w:rsidRPr="00A908F3">
        <w:rPr>
          <w:rFonts w:asciiTheme="minorHAnsi" w:hAnsiTheme="minorHAnsi" w:cs="Arial"/>
          <w:sz w:val="22"/>
          <w:szCs w:val="22"/>
        </w:rPr>
        <w:t xml:space="preserve"> </w:t>
      </w:r>
      <w:r w:rsidRPr="00A908F3">
        <w:rPr>
          <w:rFonts w:asciiTheme="minorHAnsi" w:hAnsiTheme="minorHAnsi" w:cs="Arial"/>
          <w:color w:val="000000"/>
          <w:sz w:val="22"/>
          <w:szCs w:val="22"/>
        </w:rPr>
        <w:t>The following explains how I handle different social media options:</w:t>
      </w: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Times"/>
          <w:b/>
          <w:color w:val="000000"/>
          <w:sz w:val="22"/>
          <w:szCs w:val="22"/>
        </w:rPr>
      </w:pP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r w:rsidRPr="00A908F3">
        <w:rPr>
          <w:rFonts w:asciiTheme="minorHAnsi" w:eastAsia="Times" w:hAnsiTheme="minorHAnsi" w:cs="Times"/>
          <w:b/>
          <w:color w:val="000000"/>
          <w:sz w:val="22"/>
          <w:szCs w:val="22"/>
        </w:rPr>
        <w:t>FRIENDING</w:t>
      </w: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r w:rsidRPr="00A908F3">
        <w:rPr>
          <w:rFonts w:asciiTheme="minorHAnsi" w:hAnsiTheme="minorHAnsi"/>
          <w:color w:val="000000"/>
          <w:sz w:val="22"/>
          <w:szCs w:val="22"/>
        </w:rPr>
        <w:t xml:space="preserve">To respect your privacy and confidentiality, I do not accept friend requests on my personal </w:t>
      </w:r>
      <w:r w:rsidR="0037144E" w:rsidRPr="00A908F3">
        <w:rPr>
          <w:rFonts w:asciiTheme="minorHAnsi" w:hAnsiTheme="minorHAnsi"/>
          <w:sz w:val="22"/>
          <w:szCs w:val="22"/>
        </w:rPr>
        <w:t>Facebook</w:t>
      </w:r>
      <w:r w:rsidRPr="00A908F3">
        <w:rPr>
          <w:rFonts w:asciiTheme="minorHAnsi" w:hAnsiTheme="minorHAnsi"/>
          <w:color w:val="000000"/>
          <w:sz w:val="22"/>
          <w:szCs w:val="22"/>
        </w:rPr>
        <w:t xml:space="preserve"> page from current or former clients on any social networking site. </w:t>
      </w: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Times"/>
          <w:b/>
          <w:color w:val="000000"/>
          <w:sz w:val="22"/>
          <w:szCs w:val="22"/>
        </w:rPr>
      </w:pP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r w:rsidRPr="00A908F3">
        <w:rPr>
          <w:rFonts w:asciiTheme="minorHAnsi" w:eastAsia="Times" w:hAnsiTheme="minorHAnsi" w:cs="Times"/>
          <w:b/>
          <w:color w:val="000000"/>
          <w:sz w:val="22"/>
          <w:szCs w:val="22"/>
        </w:rPr>
        <w:t>FANNING</w:t>
      </w: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r w:rsidRPr="00A908F3">
        <w:rPr>
          <w:rFonts w:asciiTheme="minorHAnsi" w:hAnsiTheme="minorHAnsi"/>
          <w:color w:val="000000"/>
          <w:sz w:val="22"/>
          <w:szCs w:val="22"/>
        </w:rPr>
        <w:t xml:space="preserve">You may “like” my Facebook business page. However, the information on my Facebook page is often also on my website. If you “like” my page, you are choosing to reveal that you are connected to me in some way. My business page exists to be a forum for information and inspiration. I will not engage in conversations with you on that page. However, if you find it helpful, then that is great! </w:t>
      </w: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Times"/>
          <w:b/>
          <w:color w:val="000000"/>
          <w:sz w:val="22"/>
          <w:szCs w:val="22"/>
        </w:rPr>
      </w:pP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r w:rsidRPr="00A908F3">
        <w:rPr>
          <w:rFonts w:asciiTheme="minorHAnsi" w:eastAsia="Times" w:hAnsiTheme="minorHAnsi" w:cs="Times"/>
          <w:b/>
          <w:color w:val="000000"/>
          <w:sz w:val="22"/>
          <w:szCs w:val="22"/>
        </w:rPr>
        <w:t>FOLLOWING</w:t>
      </w: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r w:rsidRPr="00A908F3">
        <w:rPr>
          <w:rFonts w:asciiTheme="minorHAnsi" w:hAnsiTheme="minorHAnsi"/>
          <w:color w:val="000000"/>
          <w:sz w:val="22"/>
          <w:szCs w:val="22"/>
        </w:rPr>
        <w:t>I sometimes publish</w:t>
      </w:r>
      <w:r w:rsidR="0037144E" w:rsidRPr="00A908F3">
        <w:rPr>
          <w:rFonts w:asciiTheme="minorHAnsi" w:hAnsiTheme="minorHAnsi"/>
          <w:sz w:val="22"/>
          <w:szCs w:val="22"/>
        </w:rPr>
        <w:t xml:space="preserve"> content</w:t>
      </w:r>
      <w:r w:rsidRPr="00A908F3">
        <w:rPr>
          <w:rFonts w:asciiTheme="minorHAnsi" w:hAnsiTheme="minorHAnsi"/>
          <w:color w:val="000000"/>
          <w:sz w:val="22"/>
          <w:szCs w:val="22"/>
        </w:rPr>
        <w:t xml:space="preserve"> on my website, and I </w:t>
      </w:r>
      <w:r w:rsidR="0037144E" w:rsidRPr="00A908F3">
        <w:rPr>
          <w:rFonts w:asciiTheme="minorHAnsi" w:hAnsiTheme="minorHAnsi"/>
          <w:sz w:val="22"/>
          <w:szCs w:val="22"/>
        </w:rPr>
        <w:t xml:space="preserve">may </w:t>
      </w:r>
      <w:r w:rsidRPr="00A908F3">
        <w:rPr>
          <w:rFonts w:asciiTheme="minorHAnsi" w:hAnsiTheme="minorHAnsi"/>
          <w:color w:val="000000"/>
          <w:sz w:val="22"/>
          <w:szCs w:val="22"/>
        </w:rPr>
        <w:t xml:space="preserve">post </w:t>
      </w:r>
      <w:r w:rsidR="0037144E" w:rsidRPr="00A908F3">
        <w:rPr>
          <w:rFonts w:asciiTheme="minorHAnsi" w:hAnsiTheme="minorHAnsi"/>
          <w:sz w:val="22"/>
          <w:szCs w:val="22"/>
        </w:rPr>
        <w:t xml:space="preserve">on </w:t>
      </w:r>
      <w:proofErr w:type="spellStart"/>
      <w:r w:rsidR="0037144E" w:rsidRPr="00A908F3">
        <w:rPr>
          <w:rFonts w:asciiTheme="minorHAnsi" w:hAnsiTheme="minorHAnsi"/>
          <w:sz w:val="22"/>
          <w:szCs w:val="22"/>
        </w:rPr>
        <w:t>Youtube</w:t>
      </w:r>
      <w:proofErr w:type="spellEnd"/>
      <w:r w:rsidR="0037144E" w:rsidRPr="00A908F3">
        <w:rPr>
          <w:rFonts w:asciiTheme="minorHAnsi" w:hAnsiTheme="minorHAnsi"/>
          <w:sz w:val="22"/>
          <w:szCs w:val="22"/>
        </w:rPr>
        <w:t>, Facebook</w:t>
      </w:r>
      <w:r w:rsidRPr="00A908F3">
        <w:rPr>
          <w:rFonts w:asciiTheme="minorHAnsi" w:hAnsiTheme="minorHAnsi"/>
          <w:color w:val="000000"/>
          <w:sz w:val="22"/>
          <w:szCs w:val="22"/>
        </w:rPr>
        <w:t xml:space="preserve"> or Instagram. I have no expectation that clients will want to follow my blog or </w:t>
      </w:r>
      <w:r w:rsidR="0037144E" w:rsidRPr="00A908F3">
        <w:rPr>
          <w:rFonts w:asciiTheme="minorHAnsi" w:hAnsiTheme="minorHAnsi"/>
          <w:sz w:val="22"/>
          <w:szCs w:val="22"/>
        </w:rPr>
        <w:t>vlog</w:t>
      </w:r>
      <w:r w:rsidRPr="00A908F3">
        <w:rPr>
          <w:rFonts w:asciiTheme="minorHAnsi" w:hAnsiTheme="minorHAnsi"/>
          <w:color w:val="000000"/>
          <w:sz w:val="22"/>
          <w:szCs w:val="22"/>
        </w:rPr>
        <w:t xml:space="preserve">. You are welcome to use your own discretion in choosing whether to follow me. </w:t>
      </w:r>
      <w:r w:rsidR="00133B72" w:rsidRPr="00A908F3">
        <w:rPr>
          <w:rFonts w:asciiTheme="minorHAnsi" w:hAnsiTheme="minorHAnsi"/>
          <w:sz w:val="22"/>
          <w:szCs w:val="22"/>
        </w:rPr>
        <w:t>Please  n</w:t>
      </w:r>
      <w:r w:rsidRPr="00A908F3">
        <w:rPr>
          <w:rFonts w:asciiTheme="minorHAnsi" w:hAnsiTheme="minorHAnsi"/>
          <w:color w:val="000000"/>
          <w:sz w:val="22"/>
          <w:szCs w:val="22"/>
        </w:rPr>
        <w:t>ote that I will not follow you back</w:t>
      </w:r>
      <w:r w:rsidR="00133B72" w:rsidRPr="00A908F3">
        <w:rPr>
          <w:rFonts w:asciiTheme="minorHAnsi" w:hAnsiTheme="minorHAnsi"/>
          <w:sz w:val="22"/>
          <w:szCs w:val="22"/>
        </w:rPr>
        <w:t xml:space="preserve"> to respect your privacy</w:t>
      </w:r>
      <w:r w:rsidRPr="00A908F3">
        <w:rPr>
          <w:rFonts w:asciiTheme="minorHAnsi" w:hAnsiTheme="minorHAnsi"/>
          <w:color w:val="000000"/>
          <w:sz w:val="22"/>
          <w:szCs w:val="22"/>
        </w:rPr>
        <w:t>. If there are things from your online life that you wish to share with me, please bring them into our sessions where we can view and explore them together during the therapy hour.</w:t>
      </w: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Times"/>
          <w:b/>
          <w:color w:val="000000"/>
          <w:sz w:val="22"/>
          <w:szCs w:val="22"/>
        </w:rPr>
      </w:pP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r w:rsidRPr="00A908F3">
        <w:rPr>
          <w:rFonts w:asciiTheme="minorHAnsi" w:eastAsia="Times" w:hAnsiTheme="minorHAnsi" w:cs="Times"/>
          <w:b/>
          <w:color w:val="000000"/>
          <w:sz w:val="22"/>
          <w:szCs w:val="22"/>
        </w:rPr>
        <w:t>INTERACTING</w:t>
      </w: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r w:rsidRPr="00A908F3">
        <w:rPr>
          <w:rFonts w:asciiTheme="minorHAnsi" w:hAnsiTheme="minorHAnsi"/>
          <w:color w:val="000000"/>
          <w:sz w:val="22"/>
          <w:szCs w:val="22"/>
        </w:rPr>
        <w:t>Please do not use messaging on Social Networking sites such as Facebook or LinkedIn to contact me. If there were an emergency, I would not be able to respond in a timely manner</w:t>
      </w:r>
      <w:r w:rsidR="00133B72" w:rsidRPr="00A908F3">
        <w:rPr>
          <w:rFonts w:asciiTheme="minorHAnsi" w:hAnsiTheme="minorHAnsi"/>
          <w:sz w:val="22"/>
          <w:szCs w:val="22"/>
        </w:rPr>
        <w:t xml:space="preserve">. </w:t>
      </w:r>
      <w:r w:rsidRPr="00A908F3">
        <w:rPr>
          <w:rFonts w:asciiTheme="minorHAnsi" w:hAnsiTheme="minorHAnsi"/>
          <w:color w:val="000000"/>
          <w:sz w:val="22"/>
          <w:szCs w:val="22"/>
        </w:rPr>
        <w:t>I do not check these accounts regularly. The best way to interact with me is by email or phone. If you post on my wall, these exchanges may possibly become a part of your legal medical record and will need to be documented and archived in your chart.</w:t>
      </w: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r w:rsidRPr="00A908F3">
        <w:rPr>
          <w:rFonts w:asciiTheme="minorHAnsi" w:eastAsia="Times" w:hAnsiTheme="minorHAnsi" w:cs="Times"/>
          <w:b/>
          <w:color w:val="000000"/>
          <w:sz w:val="22"/>
          <w:szCs w:val="22"/>
        </w:rPr>
        <w:t>USE OF SEARCH ENGINES</w:t>
      </w: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r w:rsidRPr="00A908F3">
        <w:rPr>
          <w:rFonts w:asciiTheme="minorHAnsi" w:hAnsiTheme="minorHAnsi"/>
          <w:color w:val="000000"/>
          <w:sz w:val="22"/>
          <w:szCs w:val="22"/>
        </w:rPr>
        <w:t>You may have a Facebook page, and Instagram or Twitter accounts. I do not “google” my clients or look up information on them for any reason. I think it is important that I know you as you are in my office. If I do come across your information online, I will move on and avoid reading content.</w:t>
      </w: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r w:rsidRPr="00A908F3">
        <w:rPr>
          <w:rFonts w:asciiTheme="minorHAnsi" w:eastAsia="Times" w:hAnsiTheme="minorHAnsi" w:cs="Times"/>
          <w:b/>
          <w:color w:val="000000"/>
          <w:sz w:val="22"/>
          <w:szCs w:val="22"/>
        </w:rPr>
        <w:t>BUSINESS REVIEW SITES</w:t>
      </w: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r w:rsidRPr="00A908F3">
        <w:rPr>
          <w:rFonts w:asciiTheme="minorHAnsi" w:hAnsiTheme="minorHAnsi"/>
          <w:color w:val="000000"/>
          <w:sz w:val="22"/>
          <w:szCs w:val="22"/>
        </w:rPr>
        <w:lastRenderedPageBreak/>
        <w:t xml:space="preserve">Some </w:t>
      </w:r>
      <w:r w:rsidR="00133B72" w:rsidRPr="00A908F3">
        <w:rPr>
          <w:rFonts w:asciiTheme="minorHAnsi" w:hAnsiTheme="minorHAnsi"/>
          <w:sz w:val="22"/>
          <w:szCs w:val="22"/>
        </w:rPr>
        <w:t>business review</w:t>
      </w:r>
      <w:r w:rsidRPr="00A908F3">
        <w:rPr>
          <w:rFonts w:asciiTheme="minorHAnsi" w:hAnsiTheme="minorHAnsi"/>
          <w:color w:val="000000"/>
          <w:sz w:val="22"/>
          <w:szCs w:val="22"/>
        </w:rPr>
        <w:t xml:space="preserve"> sites include forums where users rate their providers and add reviews. Many of these sites comb search engines for business listings and automatically add listings regardless of whether the business has added itself to the site. If you should find my listing on any of these sites, please know that my listing is NOT a request for a testimonial, rating, or endorsement from you as my client. The </w:t>
      </w:r>
      <w:r w:rsidRPr="00A908F3">
        <w:rPr>
          <w:rFonts w:asciiTheme="minorHAnsi" w:hAnsiTheme="minorHAnsi"/>
          <w:i/>
          <w:color w:val="000000"/>
          <w:sz w:val="22"/>
          <w:szCs w:val="22"/>
        </w:rPr>
        <w:t>California Association of Marriage and Family Therapist's Ethics Code</w:t>
      </w:r>
      <w:r w:rsidRPr="00A908F3">
        <w:rPr>
          <w:rFonts w:asciiTheme="minorHAnsi" w:hAnsiTheme="minorHAnsi"/>
          <w:color w:val="000000"/>
          <w:sz w:val="22"/>
          <w:szCs w:val="22"/>
        </w:rPr>
        <w:t xml:space="preserve"> states that it is unethical for MFTs to solicit testimonials.</w:t>
      </w:r>
      <w:r w:rsidR="00133B72" w:rsidRPr="00A908F3">
        <w:rPr>
          <w:rFonts w:asciiTheme="minorHAnsi" w:hAnsiTheme="minorHAnsi"/>
          <w:sz w:val="22"/>
          <w:szCs w:val="22"/>
        </w:rPr>
        <w:t xml:space="preserve"> </w:t>
      </w:r>
      <w:r w:rsidRPr="00A908F3">
        <w:rPr>
          <w:rFonts w:asciiTheme="minorHAnsi" w:hAnsiTheme="minorHAnsi"/>
          <w:color w:val="000000"/>
          <w:sz w:val="22"/>
          <w:szCs w:val="22"/>
        </w:rPr>
        <w:t>If you do post a review, I cannot respond on any of these sites, whether it is positive or negative. I urge you to take your own privacy as seriously as I take my commitment to your confidentiality. Confidentiality means I cannot tell people that you are my client, and my Ethics Code prohibits me from requesting testimonials. But you are more than welcome to tell anyone you wish that I’m your therapist or how you feel about the treatment I provided you, in any forum you choose.</w:t>
      </w: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r w:rsidRPr="00A908F3">
        <w:rPr>
          <w:rFonts w:asciiTheme="minorHAnsi" w:eastAsia="Times" w:hAnsiTheme="minorHAnsi" w:cs="Times"/>
          <w:b/>
          <w:color w:val="000000"/>
          <w:sz w:val="22"/>
          <w:szCs w:val="22"/>
        </w:rPr>
        <w:t>EMAIL</w:t>
      </w: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r w:rsidRPr="00A908F3">
        <w:rPr>
          <w:rFonts w:asciiTheme="minorHAnsi" w:hAnsiTheme="minorHAnsi"/>
          <w:color w:val="000000"/>
          <w:sz w:val="22"/>
          <w:szCs w:val="22"/>
        </w:rPr>
        <w:t>I prefer using email only to arrange or modify appointments</w:t>
      </w:r>
      <w:r w:rsidR="00133B72" w:rsidRPr="00A908F3">
        <w:rPr>
          <w:rFonts w:asciiTheme="minorHAnsi" w:hAnsiTheme="minorHAnsi"/>
          <w:sz w:val="22"/>
          <w:szCs w:val="22"/>
        </w:rPr>
        <w:t>, provide forms and resources</w:t>
      </w:r>
      <w:r w:rsidRPr="00A908F3">
        <w:rPr>
          <w:rFonts w:asciiTheme="minorHAnsi" w:hAnsiTheme="minorHAnsi"/>
          <w:color w:val="000000"/>
          <w:sz w:val="22"/>
          <w:szCs w:val="22"/>
        </w:rPr>
        <w:t xml:space="preserve">. Please do not email me content related to your therapy sessions, as email </w:t>
      </w:r>
      <w:r w:rsidR="00133B72" w:rsidRPr="00A908F3">
        <w:rPr>
          <w:rFonts w:asciiTheme="minorHAnsi" w:hAnsiTheme="minorHAnsi"/>
          <w:sz w:val="22"/>
          <w:szCs w:val="22"/>
        </w:rPr>
        <w:t>may</w:t>
      </w:r>
      <w:r w:rsidRPr="00A908F3">
        <w:rPr>
          <w:rFonts w:asciiTheme="minorHAnsi" w:hAnsiTheme="minorHAnsi"/>
          <w:color w:val="000000"/>
          <w:sz w:val="22"/>
          <w:szCs w:val="22"/>
        </w:rPr>
        <w:t xml:space="preserve"> not </w:t>
      </w:r>
      <w:r w:rsidR="00133B72" w:rsidRPr="00A908F3">
        <w:rPr>
          <w:rFonts w:asciiTheme="minorHAnsi" w:hAnsiTheme="minorHAnsi"/>
          <w:sz w:val="22"/>
          <w:szCs w:val="22"/>
        </w:rPr>
        <w:t xml:space="preserve">be </w:t>
      </w:r>
      <w:r w:rsidRPr="00A908F3">
        <w:rPr>
          <w:rFonts w:asciiTheme="minorHAnsi" w:hAnsiTheme="minorHAnsi"/>
          <w:color w:val="000000"/>
          <w:sz w:val="22"/>
          <w:szCs w:val="22"/>
        </w:rPr>
        <w:t>completely secure or confidential. If you choose to communicate with me by email, be aware that all emails are retained in the logs of your and my Internet service providers. While it is unlikely that someone will be looking at these logs, they are, in theory, available to be read by the system administrator(s) of the Internet Service Provider.</w:t>
      </w: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r w:rsidRPr="00A908F3">
        <w:rPr>
          <w:rFonts w:asciiTheme="minorHAnsi" w:hAnsiTheme="minorHAnsi"/>
          <w:b/>
          <w:color w:val="000000"/>
          <w:sz w:val="22"/>
          <w:szCs w:val="22"/>
        </w:rPr>
        <w:t>LOCATION BASED SERVICES</w:t>
      </w:r>
    </w:p>
    <w:p w:rsidR="00CC7403" w:rsidRPr="00A908F3" w:rsidRDefault="00CC7403" w:rsidP="00CC7403">
      <w:pPr>
        <w:rPr>
          <w:rFonts w:asciiTheme="minorHAnsi" w:hAnsiTheme="minorHAnsi"/>
          <w:color w:val="000000"/>
          <w:sz w:val="22"/>
          <w:szCs w:val="22"/>
        </w:rPr>
      </w:pPr>
      <w:r w:rsidRPr="00A908F3">
        <w:rPr>
          <w:rFonts w:asciiTheme="minorHAnsi" w:hAnsiTheme="minorHAnsi"/>
          <w:color w:val="000000"/>
          <w:sz w:val="22"/>
          <w:szCs w:val="22"/>
        </w:rPr>
        <w:t>If you used location-based services on your mobile phone, you may wish to be aware of the</w:t>
      </w:r>
    </w:p>
    <w:p w:rsidR="00CC7403" w:rsidRPr="00A908F3" w:rsidRDefault="00CC7403" w:rsidP="00CC7403">
      <w:pPr>
        <w:rPr>
          <w:rFonts w:asciiTheme="minorHAnsi" w:hAnsiTheme="minorHAnsi"/>
          <w:color w:val="000000"/>
          <w:sz w:val="22"/>
          <w:szCs w:val="22"/>
        </w:rPr>
      </w:pPr>
      <w:r w:rsidRPr="00A908F3">
        <w:rPr>
          <w:rFonts w:asciiTheme="minorHAnsi" w:hAnsiTheme="minorHAnsi"/>
          <w:color w:val="000000"/>
          <w:sz w:val="22"/>
          <w:szCs w:val="22"/>
        </w:rPr>
        <w:t>privacy issues related to using these services. I do not place my practice as a check-in location</w:t>
      </w:r>
    </w:p>
    <w:p w:rsidR="00CC7403" w:rsidRPr="00A908F3" w:rsidRDefault="00CC7403" w:rsidP="00CC7403">
      <w:pPr>
        <w:rPr>
          <w:rFonts w:asciiTheme="minorHAnsi" w:hAnsiTheme="minorHAnsi"/>
          <w:color w:val="000000"/>
          <w:sz w:val="22"/>
          <w:szCs w:val="22"/>
        </w:rPr>
      </w:pPr>
      <w:r w:rsidRPr="00A908F3">
        <w:rPr>
          <w:rFonts w:asciiTheme="minorHAnsi" w:hAnsiTheme="minorHAnsi"/>
          <w:color w:val="000000"/>
          <w:sz w:val="22"/>
          <w:szCs w:val="22"/>
        </w:rPr>
        <w:t xml:space="preserve">on various sites such as Foursquare, </w:t>
      </w:r>
      <w:proofErr w:type="spellStart"/>
      <w:r w:rsidRPr="00A908F3">
        <w:rPr>
          <w:rFonts w:asciiTheme="minorHAnsi" w:hAnsiTheme="minorHAnsi"/>
          <w:color w:val="000000"/>
          <w:sz w:val="22"/>
          <w:szCs w:val="22"/>
        </w:rPr>
        <w:t>Gowalla</w:t>
      </w:r>
      <w:proofErr w:type="spellEnd"/>
      <w:r w:rsidRPr="00A908F3">
        <w:rPr>
          <w:rFonts w:asciiTheme="minorHAnsi" w:hAnsiTheme="minorHAnsi"/>
          <w:color w:val="000000"/>
          <w:sz w:val="22"/>
          <w:szCs w:val="22"/>
        </w:rPr>
        <w:t xml:space="preserve">, </w:t>
      </w:r>
      <w:proofErr w:type="spellStart"/>
      <w:r w:rsidRPr="00A908F3">
        <w:rPr>
          <w:rFonts w:asciiTheme="minorHAnsi" w:hAnsiTheme="minorHAnsi"/>
          <w:color w:val="000000"/>
          <w:sz w:val="22"/>
          <w:szCs w:val="22"/>
        </w:rPr>
        <w:t>Loopt</w:t>
      </w:r>
      <w:proofErr w:type="spellEnd"/>
      <w:r w:rsidRPr="00A908F3">
        <w:rPr>
          <w:rFonts w:asciiTheme="minorHAnsi" w:hAnsiTheme="minorHAnsi"/>
          <w:color w:val="000000"/>
          <w:sz w:val="22"/>
          <w:szCs w:val="22"/>
        </w:rPr>
        <w:t>, etc. However, if you have GPS tracking</w:t>
      </w:r>
    </w:p>
    <w:p w:rsidR="00CC7403" w:rsidRPr="00A908F3" w:rsidRDefault="00CC7403" w:rsidP="00CC7403">
      <w:pPr>
        <w:rPr>
          <w:rFonts w:asciiTheme="minorHAnsi" w:hAnsiTheme="minorHAnsi"/>
          <w:color w:val="000000"/>
          <w:sz w:val="22"/>
          <w:szCs w:val="22"/>
        </w:rPr>
      </w:pPr>
      <w:r w:rsidRPr="00A908F3">
        <w:rPr>
          <w:rFonts w:asciiTheme="minorHAnsi" w:hAnsiTheme="minorHAnsi"/>
          <w:color w:val="000000"/>
          <w:sz w:val="22"/>
          <w:szCs w:val="22"/>
        </w:rPr>
        <w:t xml:space="preserve">enabled on your device, it is possible that others may surmise that you are a therapy client due </w:t>
      </w:r>
    </w:p>
    <w:p w:rsidR="00CC7403" w:rsidRPr="00A908F3" w:rsidRDefault="00CC7403" w:rsidP="00CC7403">
      <w:pPr>
        <w:rPr>
          <w:rFonts w:asciiTheme="minorHAnsi" w:hAnsiTheme="minorHAnsi"/>
          <w:color w:val="000000"/>
          <w:sz w:val="22"/>
          <w:szCs w:val="22"/>
        </w:rPr>
      </w:pPr>
      <w:r w:rsidRPr="00A908F3">
        <w:rPr>
          <w:rFonts w:asciiTheme="minorHAnsi" w:hAnsiTheme="minorHAnsi"/>
          <w:color w:val="000000"/>
          <w:sz w:val="22"/>
          <w:szCs w:val="22"/>
        </w:rPr>
        <w:t>to regular weekly check-ins at my office. Please be aware of this risk if you are intentionally “checking in” from my office, or if you have a passive LBS app enabled on your phone.</w:t>
      </w:r>
    </w:p>
    <w:p w:rsidR="00CC7403" w:rsidRPr="00A908F3" w:rsidRDefault="00CC7403" w:rsidP="00CC7403">
      <w:pPr>
        <w:rPr>
          <w:rFonts w:asciiTheme="minorHAnsi" w:hAnsiTheme="minorHAnsi"/>
          <w:color w:val="000000"/>
          <w:sz w:val="22"/>
          <w:szCs w:val="22"/>
        </w:rPr>
      </w:pP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Times"/>
          <w:b/>
          <w:color w:val="000000"/>
          <w:sz w:val="22"/>
          <w:szCs w:val="22"/>
        </w:rPr>
      </w:pPr>
      <w:r w:rsidRPr="00A908F3">
        <w:rPr>
          <w:rFonts w:asciiTheme="minorHAnsi" w:eastAsia="Times" w:hAnsiTheme="minorHAnsi" w:cs="Times"/>
          <w:b/>
          <w:color w:val="000000"/>
          <w:sz w:val="22"/>
          <w:szCs w:val="22"/>
        </w:rPr>
        <w:t xml:space="preserve">TEXT </w:t>
      </w:r>
    </w:p>
    <w:p w:rsidR="00133B72" w:rsidRPr="00A908F3" w:rsidRDefault="00CC7403" w:rsidP="00133B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000000"/>
          <w:sz w:val="22"/>
          <w:szCs w:val="22"/>
        </w:rPr>
      </w:pPr>
      <w:r w:rsidRPr="00A908F3">
        <w:rPr>
          <w:rFonts w:asciiTheme="minorHAnsi" w:hAnsiTheme="minorHAnsi"/>
          <w:color w:val="000000"/>
          <w:sz w:val="22"/>
          <w:szCs w:val="22"/>
        </w:rPr>
        <w:t>Sometimes clients text me to request an appointment time or to let me know if they are running late to an appointment. I</w:t>
      </w:r>
      <w:r w:rsidR="00133B72" w:rsidRPr="00A908F3">
        <w:rPr>
          <w:rFonts w:asciiTheme="minorHAnsi" w:hAnsiTheme="minorHAnsi"/>
          <w:sz w:val="22"/>
          <w:szCs w:val="22"/>
        </w:rPr>
        <w:t xml:space="preserve"> will, at times, send resources via text if provided client consent. Please consider that</w:t>
      </w:r>
      <w:r w:rsidR="00133B72" w:rsidRPr="00A908F3">
        <w:rPr>
          <w:rFonts w:asciiTheme="minorHAnsi" w:hAnsiTheme="minorHAnsi"/>
          <w:color w:val="000000"/>
          <w:sz w:val="22"/>
          <w:szCs w:val="22"/>
        </w:rPr>
        <w:t xml:space="preserve"> text isn’t always secure</w:t>
      </w:r>
      <w:r w:rsidR="00133B72" w:rsidRPr="00A908F3">
        <w:rPr>
          <w:rFonts w:asciiTheme="minorHAnsi" w:hAnsiTheme="minorHAnsi"/>
          <w:sz w:val="22"/>
          <w:szCs w:val="22"/>
        </w:rPr>
        <w:t xml:space="preserve"> if you choose to send any personal information.  </w:t>
      </w:r>
    </w:p>
    <w:p w:rsidR="00133B72" w:rsidRPr="00A908F3" w:rsidRDefault="00133B72"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p>
    <w:p w:rsidR="00133B72" w:rsidRPr="00A908F3" w:rsidRDefault="00133B72"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Times"/>
          <w:b/>
          <w:sz w:val="22"/>
          <w:szCs w:val="22"/>
        </w:rPr>
      </w:pPr>
    </w:p>
    <w:p w:rsidR="00CC7403" w:rsidRPr="00A908F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 w:hAnsiTheme="minorHAnsi" w:cs="Times"/>
          <w:b/>
          <w:color w:val="000000"/>
          <w:sz w:val="22"/>
          <w:szCs w:val="22"/>
        </w:rPr>
      </w:pPr>
      <w:r w:rsidRPr="00A908F3">
        <w:rPr>
          <w:rFonts w:asciiTheme="minorHAnsi" w:eastAsia="Times" w:hAnsiTheme="minorHAnsi" w:cs="Times"/>
          <w:b/>
          <w:color w:val="000000"/>
          <w:sz w:val="22"/>
          <w:szCs w:val="22"/>
        </w:rPr>
        <w:t>CONCLUSION</w:t>
      </w:r>
    </w:p>
    <w:p w:rsidR="00CC7403" w:rsidRDefault="00CC7403"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A908F3">
        <w:rPr>
          <w:rFonts w:asciiTheme="minorHAnsi" w:hAnsiTheme="minorHAnsi"/>
          <w:color w:val="000000"/>
          <w:sz w:val="22"/>
          <w:szCs w:val="22"/>
        </w:rPr>
        <w:t>Thank you for taking the time to review my Social Media Policy. If you have questions or concerns about any of these policies and procedures, or regarding our potential interactions on the Internet, do bring them to my attention so that we can discuss them.</w:t>
      </w:r>
    </w:p>
    <w:p w:rsidR="005A2299" w:rsidRPr="00A908F3" w:rsidRDefault="005A2299"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p>
    <w:p w:rsidR="00133B72" w:rsidRDefault="005A2299"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Dotum" w:hAnsiTheme="minorHAnsi" w:cs="Arial Hebrew Scholar"/>
        </w:rPr>
      </w:pPr>
      <w:r w:rsidRPr="00A908F3">
        <w:rPr>
          <w:rFonts w:asciiTheme="minorHAnsi" w:eastAsia="Dotum" w:hAnsiTheme="minorHAnsi" w:cs="Arial Hebrew Scholar"/>
          <w:sz w:val="22"/>
          <w:szCs w:val="22"/>
        </w:rPr>
        <w:t>Your signature indicates that you have read all proceeding pages of this agreement for services carefully and understand its contents.</w:t>
      </w:r>
    </w:p>
    <w:p w:rsidR="005A2299" w:rsidRPr="00A908F3" w:rsidRDefault="005A2299" w:rsidP="00CC74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p>
    <w:p w:rsidR="00133B72" w:rsidRPr="00A908F3" w:rsidRDefault="00133B72" w:rsidP="00133B72">
      <w:pPr>
        <w:rPr>
          <w:rFonts w:asciiTheme="minorHAnsi" w:eastAsia="Dotum" w:hAnsiTheme="minorHAnsi" w:cs="Arial Hebrew Scholar"/>
          <w:sz w:val="22"/>
          <w:szCs w:val="22"/>
          <w:u w:val="single"/>
        </w:rPr>
      </w:pPr>
      <w:r w:rsidRPr="00A908F3">
        <w:rPr>
          <w:rFonts w:asciiTheme="minorHAnsi" w:eastAsia="Dotum" w:hAnsiTheme="minorHAnsi" w:cs="Arial Hebrew Scholar"/>
          <w:sz w:val="22"/>
          <w:szCs w:val="22"/>
        </w:rPr>
        <w:t>Name:</w:t>
      </w:r>
      <w:r w:rsidRPr="00A908F3">
        <w:rPr>
          <w:rFonts w:asciiTheme="minorHAnsi" w:eastAsia="Dotum" w:hAnsiTheme="minorHAnsi" w:cs="Arial Hebrew Scholar"/>
          <w:sz w:val="22"/>
          <w:szCs w:val="22"/>
          <w:u w:val="single"/>
        </w:rPr>
        <w:t xml:space="preserve">   </w:t>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rPr>
        <w:tab/>
        <w:t xml:space="preserve">Date: </w:t>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p>
    <w:p w:rsidR="00133B72" w:rsidRPr="00A908F3" w:rsidRDefault="00133B72" w:rsidP="00133B72">
      <w:pPr>
        <w:rPr>
          <w:rFonts w:asciiTheme="minorHAnsi" w:eastAsia="Dotum" w:hAnsiTheme="minorHAnsi" w:cs="Arial Hebrew Scholar"/>
          <w:sz w:val="22"/>
          <w:szCs w:val="22"/>
        </w:rPr>
      </w:pPr>
    </w:p>
    <w:p w:rsidR="00133B72" w:rsidRPr="00A908F3" w:rsidRDefault="00133B72" w:rsidP="00133B72">
      <w:pPr>
        <w:rPr>
          <w:rFonts w:asciiTheme="minorHAnsi" w:eastAsia="Dotum" w:hAnsiTheme="minorHAnsi" w:cs="Arial Hebrew Scholar"/>
          <w:sz w:val="22"/>
          <w:szCs w:val="22"/>
          <w:u w:val="single"/>
        </w:rPr>
      </w:pPr>
      <w:r w:rsidRPr="00A908F3">
        <w:rPr>
          <w:rFonts w:asciiTheme="minorHAnsi" w:eastAsia="Dotum" w:hAnsiTheme="minorHAnsi" w:cs="Arial Hebrew Scholar"/>
          <w:sz w:val="22"/>
          <w:szCs w:val="22"/>
        </w:rPr>
        <w:t xml:space="preserve">Signature: </w:t>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p>
    <w:p w:rsidR="002C4F08" w:rsidRPr="00215F1D" w:rsidRDefault="002C4F08" w:rsidP="003F7BAE">
      <w:pPr>
        <w:rPr>
          <w:rFonts w:asciiTheme="minorHAnsi" w:eastAsia="Dotum" w:hAnsiTheme="minorHAnsi" w:cs="Arial Hebrew Scholar"/>
        </w:rPr>
      </w:pPr>
      <w:bookmarkStart w:id="0" w:name="_GoBack"/>
      <w:bookmarkEnd w:id="0"/>
    </w:p>
    <w:sectPr w:rsidR="002C4F08" w:rsidRPr="00215F1D" w:rsidSect="00A908F3">
      <w:headerReference w:type="even" r:id="rId8"/>
      <w:headerReference w:type="default" r:id="rId9"/>
      <w:footerReference w:type="even" r:id="rId10"/>
      <w:footerReference w:type="default" r:id="rId11"/>
      <w:headerReference w:type="first" r:id="rId12"/>
      <w:footerReference w:type="first" r:id="rId13"/>
      <w:pgSz w:w="12240" w:h="15840"/>
      <w:pgMar w:top="720" w:right="990" w:bottom="720" w:left="1170" w:header="8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F97" w:rsidRDefault="00CD5F97" w:rsidP="000F5805">
      <w:r>
        <w:separator/>
      </w:r>
    </w:p>
  </w:endnote>
  <w:endnote w:type="continuationSeparator" w:id="0">
    <w:p w:rsidR="00CD5F97" w:rsidRDefault="00CD5F97" w:rsidP="000F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Dotum">
    <w:altName w:val="돋움"/>
    <w:panose1 w:val="020B0600000101010101"/>
    <w:charset w:val="81"/>
    <w:family w:val="swiss"/>
    <w:pitch w:val="variable"/>
    <w:sig w:usb0="B00002AF" w:usb1="69D77CFB" w:usb2="00000030" w:usb3="00000000" w:csb0="0008009F" w:csb1="00000000"/>
  </w:font>
  <w:font w:name="Arial Hebrew Scholar">
    <w:panose1 w:val="00000000000000000000"/>
    <w:charset w:val="B1"/>
    <w:family w:val="auto"/>
    <w:pitch w:val="variable"/>
    <w:sig w:usb0="80000843" w:usb1="40002002" w:usb2="00000000" w:usb3="00000000" w:csb0="0000002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2073193"/>
      <w:docPartObj>
        <w:docPartGallery w:val="Page Numbers (Bottom of Page)"/>
        <w:docPartUnique/>
      </w:docPartObj>
    </w:sdtPr>
    <w:sdtEndPr>
      <w:rPr>
        <w:rStyle w:val="PageNumber"/>
      </w:rPr>
    </w:sdtEndPr>
    <w:sdtContent>
      <w:p w:rsidR="006B5221" w:rsidRDefault="006B5221" w:rsidP="00F064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F5805" w:rsidRDefault="000F5805" w:rsidP="006B52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5756846"/>
      <w:docPartObj>
        <w:docPartGallery w:val="Page Numbers (Bottom of Page)"/>
        <w:docPartUnique/>
      </w:docPartObj>
    </w:sdtPr>
    <w:sdtEndPr>
      <w:rPr>
        <w:rStyle w:val="PageNumber"/>
        <w:rFonts w:asciiTheme="minorHAnsi" w:hAnsiTheme="minorHAnsi" w:cstheme="minorHAnsi"/>
      </w:rPr>
    </w:sdtEndPr>
    <w:sdtContent>
      <w:p w:rsidR="006B5221" w:rsidRDefault="006B5221" w:rsidP="00F064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F5805" w:rsidRPr="006B5221" w:rsidRDefault="006B5221" w:rsidP="00CC7403">
    <w:pPr>
      <w:pStyle w:val="Footer"/>
      <w:tabs>
        <w:tab w:val="left" w:pos="3500"/>
      </w:tabs>
      <w:ind w:right="360"/>
      <w:rPr>
        <w:rFonts w:asciiTheme="minorHAnsi" w:hAnsiTheme="minorHAnsi" w:cstheme="minorHAnsi"/>
        <w:color w:val="3B3838" w:themeColor="background2" w:themeShade="40"/>
      </w:rPr>
    </w:pPr>
    <w:r w:rsidRPr="006B5221">
      <w:rPr>
        <w:rFonts w:asciiTheme="minorHAnsi" w:hAnsiTheme="minorHAnsi" w:cstheme="minorHAnsi"/>
        <w:color w:val="3B3838" w:themeColor="background2" w:themeShade="40"/>
      </w:rPr>
      <w:t>Angela Luna Therapy</w:t>
    </w:r>
    <w:r w:rsidR="00CC7403">
      <w:rPr>
        <w:rFonts w:asciiTheme="minorHAnsi" w:hAnsiTheme="minorHAnsi" w:cstheme="minorHAnsi"/>
        <w:color w:val="3B3838" w:themeColor="background2" w:themeShade="40"/>
      </w:rPr>
      <w:t>, LMFT #86029</w:t>
    </w:r>
    <w:r w:rsidR="00CC7403">
      <w:rPr>
        <w:rFonts w:asciiTheme="minorHAnsi" w:hAnsiTheme="minorHAnsi" w:cstheme="minorHAnsi"/>
        <w:color w:val="3B3838" w:themeColor="background2" w:themeShade="40"/>
      </w:rPr>
      <w:tab/>
      <w:t xml:space="preserve">              </w:t>
    </w:r>
    <w:r w:rsidR="00CC7403">
      <w:rPr>
        <w:rFonts w:asciiTheme="minorHAnsi" w:hAnsiTheme="minorHAnsi" w:cstheme="minorHAnsi"/>
        <w:color w:val="3B3838" w:themeColor="background2" w:themeShade="40"/>
      </w:rPr>
      <w:tab/>
    </w:r>
    <w:r w:rsidRPr="006B5221">
      <w:rPr>
        <w:rFonts w:asciiTheme="minorHAnsi" w:hAnsiTheme="minorHAnsi" w:cstheme="minorHAnsi"/>
        <w:color w:val="3B3838" w:themeColor="background2" w:themeShade="40"/>
      </w:rPr>
      <w:t xml:space="preserve"> 510.992.3492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F37" w:rsidRDefault="00946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F97" w:rsidRDefault="00CD5F97" w:rsidP="000F5805">
      <w:r>
        <w:separator/>
      </w:r>
    </w:p>
  </w:footnote>
  <w:footnote w:type="continuationSeparator" w:id="0">
    <w:p w:rsidR="00CD5F97" w:rsidRDefault="00CD5F97" w:rsidP="000F5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05" w:rsidRDefault="000F5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05" w:rsidRDefault="00CC7403" w:rsidP="00CC7403">
    <w:pPr>
      <w:pStyle w:val="Header"/>
      <w:ind w:left="-990"/>
    </w:pPr>
    <w:r w:rsidRPr="000933B9">
      <w:rPr>
        <w:rFonts w:ascii="Candara" w:eastAsia="Dotum" w:hAnsi="Candara" w:cs="Arial Hebrew Scholar"/>
        <w:b/>
        <w:noProof/>
        <w:color w:val="auto"/>
        <w:sz w:val="48"/>
        <w:szCs w:val="48"/>
      </w:rPr>
      <w:drawing>
        <wp:inline distT="0" distB="0" distL="0" distR="0" wp14:anchorId="45FDD8FA" wp14:editId="3679B721">
          <wp:extent cx="795454" cy="320306"/>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95454" cy="3203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05" w:rsidRDefault="000F5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6042"/>
    <w:multiLevelType w:val="multilevel"/>
    <w:tmpl w:val="0024B2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02911825"/>
    <w:multiLevelType w:val="multilevel"/>
    <w:tmpl w:val="E3BC2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8E0C2D"/>
    <w:multiLevelType w:val="hybridMultilevel"/>
    <w:tmpl w:val="90802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05747"/>
    <w:multiLevelType w:val="hybridMultilevel"/>
    <w:tmpl w:val="C8BC598C"/>
    <w:lvl w:ilvl="0" w:tplc="85D81214">
      <w:numFmt w:val="bullet"/>
      <w:lvlText w:val="·"/>
      <w:lvlJc w:val="left"/>
      <w:pPr>
        <w:ind w:left="740" w:hanging="38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66DF4"/>
    <w:multiLevelType w:val="hybridMultilevel"/>
    <w:tmpl w:val="F3FC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60EA2"/>
    <w:multiLevelType w:val="multilevel"/>
    <w:tmpl w:val="231E99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2B573E"/>
    <w:multiLevelType w:val="hybridMultilevel"/>
    <w:tmpl w:val="5F04BB06"/>
    <w:lvl w:ilvl="0" w:tplc="85D81214">
      <w:numFmt w:val="bullet"/>
      <w:lvlText w:val="·"/>
      <w:lvlJc w:val="left"/>
      <w:pPr>
        <w:ind w:left="740" w:hanging="38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2614E"/>
    <w:multiLevelType w:val="multilevel"/>
    <w:tmpl w:val="8A6CC0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0E77CA"/>
    <w:multiLevelType w:val="hybridMultilevel"/>
    <w:tmpl w:val="A000C5CA"/>
    <w:lvl w:ilvl="0" w:tplc="85D81214">
      <w:numFmt w:val="bullet"/>
      <w:lvlText w:val="·"/>
      <w:lvlJc w:val="left"/>
      <w:pPr>
        <w:ind w:left="1480" w:hanging="380"/>
      </w:pPr>
      <w:rPr>
        <w:rFonts w:ascii="Calibri" w:eastAsia="Times New Roman" w:hAnsi="Calibri" w:cs="Calibri"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9" w15:restartNumberingAfterBreak="0">
    <w:nsid w:val="262C176F"/>
    <w:multiLevelType w:val="multilevel"/>
    <w:tmpl w:val="404AD2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264A2E97"/>
    <w:multiLevelType w:val="hybridMultilevel"/>
    <w:tmpl w:val="48820442"/>
    <w:lvl w:ilvl="0" w:tplc="85D81214">
      <w:numFmt w:val="bullet"/>
      <w:lvlText w:val="·"/>
      <w:lvlJc w:val="left"/>
      <w:pPr>
        <w:ind w:left="740" w:hanging="38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A084C"/>
    <w:multiLevelType w:val="multilevel"/>
    <w:tmpl w:val="0D60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ED3BD3"/>
    <w:multiLevelType w:val="multilevel"/>
    <w:tmpl w:val="A73E63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BB61BE"/>
    <w:multiLevelType w:val="multilevel"/>
    <w:tmpl w:val="27AAF36E"/>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15:restartNumberingAfterBreak="0">
    <w:nsid w:val="4194076C"/>
    <w:multiLevelType w:val="multilevel"/>
    <w:tmpl w:val="B6B0F5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15:restartNumberingAfterBreak="0">
    <w:nsid w:val="42B56DF8"/>
    <w:multiLevelType w:val="hybridMultilevel"/>
    <w:tmpl w:val="6CDCAF70"/>
    <w:lvl w:ilvl="0" w:tplc="85D81214">
      <w:numFmt w:val="bullet"/>
      <w:lvlText w:val="·"/>
      <w:lvlJc w:val="left"/>
      <w:pPr>
        <w:ind w:left="740" w:hanging="380"/>
      </w:pPr>
      <w:rPr>
        <w:rFonts w:ascii="Calibri" w:eastAsia="Times New Roman" w:hAnsi="Calibri" w:cs="Calibri" w:hint="default"/>
      </w:rPr>
    </w:lvl>
    <w:lvl w:ilvl="1" w:tplc="FD5C59A4">
      <w:numFmt w:val="bullet"/>
      <w:lvlText w:val="•"/>
      <w:lvlJc w:val="left"/>
      <w:pPr>
        <w:ind w:left="1440" w:hanging="360"/>
      </w:pPr>
      <w:rPr>
        <w:rFonts w:ascii="Calibri" w:eastAsia="Arial"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A558E"/>
    <w:multiLevelType w:val="hybridMultilevel"/>
    <w:tmpl w:val="C1A46032"/>
    <w:lvl w:ilvl="0" w:tplc="85D81214">
      <w:numFmt w:val="bullet"/>
      <w:lvlText w:val="·"/>
      <w:lvlJc w:val="left"/>
      <w:pPr>
        <w:ind w:left="740" w:hanging="38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451D2"/>
    <w:multiLevelType w:val="multilevel"/>
    <w:tmpl w:val="74AEC9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BC1081"/>
    <w:multiLevelType w:val="hybridMultilevel"/>
    <w:tmpl w:val="1000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8D2543"/>
    <w:multiLevelType w:val="multilevel"/>
    <w:tmpl w:val="493A9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F83690"/>
    <w:multiLevelType w:val="multilevel"/>
    <w:tmpl w:val="F236A3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AE73DA"/>
    <w:multiLevelType w:val="multilevel"/>
    <w:tmpl w:val="8E446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D820A1"/>
    <w:multiLevelType w:val="multilevel"/>
    <w:tmpl w:val="0608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90733D"/>
    <w:multiLevelType w:val="hybridMultilevel"/>
    <w:tmpl w:val="88D49590"/>
    <w:lvl w:ilvl="0" w:tplc="85D81214">
      <w:numFmt w:val="bullet"/>
      <w:lvlText w:val="·"/>
      <w:lvlJc w:val="left"/>
      <w:pPr>
        <w:ind w:left="740" w:hanging="38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9"/>
  </w:num>
  <w:num w:numId="5">
    <w:abstractNumId w:val="22"/>
  </w:num>
  <w:num w:numId="6">
    <w:abstractNumId w:val="1"/>
  </w:num>
  <w:num w:numId="7">
    <w:abstractNumId w:val="20"/>
  </w:num>
  <w:num w:numId="8">
    <w:abstractNumId w:val="17"/>
  </w:num>
  <w:num w:numId="9">
    <w:abstractNumId w:val="21"/>
  </w:num>
  <w:num w:numId="10">
    <w:abstractNumId w:val="5"/>
  </w:num>
  <w:num w:numId="11">
    <w:abstractNumId w:val="7"/>
  </w:num>
  <w:num w:numId="12">
    <w:abstractNumId w:val="19"/>
  </w:num>
  <w:num w:numId="13">
    <w:abstractNumId w:val="11"/>
  </w:num>
  <w:num w:numId="14">
    <w:abstractNumId w:val="12"/>
  </w:num>
  <w:num w:numId="15">
    <w:abstractNumId w:val="4"/>
  </w:num>
  <w:num w:numId="16">
    <w:abstractNumId w:val="3"/>
  </w:num>
  <w:num w:numId="17">
    <w:abstractNumId w:val="18"/>
  </w:num>
  <w:num w:numId="18">
    <w:abstractNumId w:val="6"/>
  </w:num>
  <w:num w:numId="19">
    <w:abstractNumId w:val="16"/>
  </w:num>
  <w:num w:numId="20">
    <w:abstractNumId w:val="23"/>
  </w:num>
  <w:num w:numId="21">
    <w:abstractNumId w:val="8"/>
  </w:num>
  <w:num w:numId="22">
    <w:abstractNumId w:val="10"/>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A3"/>
    <w:rsid w:val="00050BA1"/>
    <w:rsid w:val="000933B9"/>
    <w:rsid w:val="000D3E61"/>
    <w:rsid w:val="000D4094"/>
    <w:rsid w:val="000F5805"/>
    <w:rsid w:val="00106C2B"/>
    <w:rsid w:val="00133B72"/>
    <w:rsid w:val="0014267A"/>
    <w:rsid w:val="00197C97"/>
    <w:rsid w:val="001E2C4A"/>
    <w:rsid w:val="001E76CA"/>
    <w:rsid w:val="00215F1D"/>
    <w:rsid w:val="0023027D"/>
    <w:rsid w:val="002665F4"/>
    <w:rsid w:val="002A607B"/>
    <w:rsid w:val="002A7A0C"/>
    <w:rsid w:val="002C4F08"/>
    <w:rsid w:val="00302B10"/>
    <w:rsid w:val="003416F8"/>
    <w:rsid w:val="0035509A"/>
    <w:rsid w:val="00355EDB"/>
    <w:rsid w:val="0037144E"/>
    <w:rsid w:val="00377131"/>
    <w:rsid w:val="003E6141"/>
    <w:rsid w:val="003F113D"/>
    <w:rsid w:val="003F7BAE"/>
    <w:rsid w:val="00414E19"/>
    <w:rsid w:val="004762FB"/>
    <w:rsid w:val="004F43AE"/>
    <w:rsid w:val="00520079"/>
    <w:rsid w:val="00593AA9"/>
    <w:rsid w:val="005A2299"/>
    <w:rsid w:val="005B2E42"/>
    <w:rsid w:val="005E60A5"/>
    <w:rsid w:val="006008FB"/>
    <w:rsid w:val="006136FB"/>
    <w:rsid w:val="006823E3"/>
    <w:rsid w:val="006A190E"/>
    <w:rsid w:val="006B5221"/>
    <w:rsid w:val="007B61E9"/>
    <w:rsid w:val="007C7CB8"/>
    <w:rsid w:val="0082558B"/>
    <w:rsid w:val="00837FBF"/>
    <w:rsid w:val="00891827"/>
    <w:rsid w:val="00946F37"/>
    <w:rsid w:val="00954F10"/>
    <w:rsid w:val="009638D9"/>
    <w:rsid w:val="0099099A"/>
    <w:rsid w:val="009D0C03"/>
    <w:rsid w:val="00A068D9"/>
    <w:rsid w:val="00A22A83"/>
    <w:rsid w:val="00A7284D"/>
    <w:rsid w:val="00A75358"/>
    <w:rsid w:val="00A908F3"/>
    <w:rsid w:val="00A922C8"/>
    <w:rsid w:val="00AB531D"/>
    <w:rsid w:val="00AD0ED5"/>
    <w:rsid w:val="00AD19E5"/>
    <w:rsid w:val="00B540C6"/>
    <w:rsid w:val="00B71B7B"/>
    <w:rsid w:val="00B93649"/>
    <w:rsid w:val="00C618B6"/>
    <w:rsid w:val="00C67C18"/>
    <w:rsid w:val="00C67CFB"/>
    <w:rsid w:val="00CB0FA3"/>
    <w:rsid w:val="00CC7403"/>
    <w:rsid w:val="00CD2D2A"/>
    <w:rsid w:val="00CD5469"/>
    <w:rsid w:val="00CD5F97"/>
    <w:rsid w:val="00D36093"/>
    <w:rsid w:val="00D40549"/>
    <w:rsid w:val="00D50543"/>
    <w:rsid w:val="00DA4FF2"/>
    <w:rsid w:val="00DD0963"/>
    <w:rsid w:val="00DF16ED"/>
    <w:rsid w:val="00E575E7"/>
    <w:rsid w:val="00E77251"/>
    <w:rsid w:val="00E855B0"/>
    <w:rsid w:val="00F90DB5"/>
    <w:rsid w:val="00F94F0F"/>
    <w:rsid w:val="00FC1C12"/>
    <w:rsid w:val="00FC694F"/>
    <w:rsid w:val="00FE5B7D"/>
    <w:rsid w:val="00FE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F58CB"/>
  <w15:docId w15:val="{22E7E70C-7E5D-8B49-9709-2FDA554B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BAE"/>
    <w:pP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uiPriority w:val="9"/>
    <w:qFormat/>
    <w:pPr>
      <w:keepNext/>
      <w:keepLines/>
      <w:spacing w:before="400" w:after="120" w:line="276" w:lineRule="auto"/>
      <w:contextualSpacing/>
      <w:outlineLvl w:val="0"/>
    </w:pPr>
    <w:rPr>
      <w:rFonts w:ascii="Arial" w:eastAsia="Arial" w:hAnsi="Arial" w:cs="Arial"/>
      <w:color w:val="000000"/>
      <w:sz w:val="40"/>
      <w:szCs w:val="40"/>
    </w:rPr>
  </w:style>
  <w:style w:type="paragraph" w:styleId="Heading2">
    <w:name w:val="heading 2"/>
    <w:basedOn w:val="Normal"/>
    <w:next w:val="Normal"/>
    <w:uiPriority w:val="9"/>
    <w:semiHidden/>
    <w:unhideWhenUsed/>
    <w:qFormat/>
    <w:pPr>
      <w:keepNext/>
      <w:keepLines/>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uiPriority w:val="9"/>
    <w:semiHidden/>
    <w:unhideWhenUsed/>
    <w:qFormat/>
    <w:pPr>
      <w:keepNext/>
      <w:keepLines/>
      <w:spacing w:before="320" w:after="80" w:line="276" w:lineRule="auto"/>
      <w:contextualSpacing/>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spacing w:before="280" w:after="80" w:line="276" w:lineRule="auto"/>
      <w:contextualSpacing/>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240" w:after="80" w:line="276" w:lineRule="auto"/>
      <w:contextualSpacing/>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240" w:after="80" w:line="276" w:lineRule="auto"/>
      <w:contextualSpacing/>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contextualSpacing/>
    </w:pPr>
    <w:rPr>
      <w:rFonts w:ascii="Arial" w:eastAsia="Arial" w:hAnsi="Arial" w:cs="Arial"/>
      <w:color w:val="000000"/>
      <w:sz w:val="52"/>
      <w:szCs w:val="52"/>
    </w:rPr>
  </w:style>
  <w:style w:type="paragraph" w:styleId="Subtitle">
    <w:name w:val="Subtitle"/>
    <w:basedOn w:val="Normal"/>
    <w:next w:val="Normal"/>
    <w:uiPriority w:val="11"/>
    <w:qFormat/>
    <w:pPr>
      <w:keepNext/>
      <w:keepLines/>
      <w:spacing w:after="320" w:line="276" w:lineRule="auto"/>
      <w:contextualSpacing/>
    </w:pPr>
    <w:rPr>
      <w:rFonts w:ascii="Arial" w:eastAsia="Arial" w:hAnsi="Arial" w:cs="Arial"/>
      <w:color w:val="666666"/>
      <w:sz w:val="30"/>
      <w:szCs w:val="30"/>
    </w:rPr>
  </w:style>
  <w:style w:type="paragraph" w:styleId="Header">
    <w:name w:val="header"/>
    <w:basedOn w:val="Normal"/>
    <w:link w:val="HeaderChar"/>
    <w:uiPriority w:val="99"/>
    <w:unhideWhenUsed/>
    <w:rsid w:val="000F5805"/>
    <w:pPr>
      <w:tabs>
        <w:tab w:val="center" w:pos="4680"/>
        <w:tab w:val="right" w:pos="936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0F5805"/>
  </w:style>
  <w:style w:type="paragraph" w:styleId="Footer">
    <w:name w:val="footer"/>
    <w:basedOn w:val="Normal"/>
    <w:link w:val="FooterChar"/>
    <w:uiPriority w:val="99"/>
    <w:unhideWhenUsed/>
    <w:rsid w:val="000F5805"/>
    <w:pPr>
      <w:tabs>
        <w:tab w:val="center" w:pos="4680"/>
        <w:tab w:val="right" w:pos="936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0F5805"/>
  </w:style>
  <w:style w:type="paragraph" w:styleId="NormalWeb">
    <w:name w:val="Normal (Web)"/>
    <w:basedOn w:val="Normal"/>
    <w:uiPriority w:val="99"/>
    <w:unhideWhenUsed/>
    <w:rsid w:val="002665F4"/>
    <w:pPr>
      <w:spacing w:before="100" w:beforeAutospacing="1" w:after="100" w:afterAutospacing="1"/>
    </w:pPr>
  </w:style>
  <w:style w:type="paragraph" w:styleId="ListParagraph">
    <w:name w:val="List Paragraph"/>
    <w:basedOn w:val="Normal"/>
    <w:uiPriority w:val="34"/>
    <w:qFormat/>
    <w:rsid w:val="001E76CA"/>
    <w:pPr>
      <w:spacing w:line="276" w:lineRule="auto"/>
      <w:ind w:left="720"/>
      <w:contextualSpacing/>
    </w:pPr>
    <w:rPr>
      <w:rFonts w:ascii="Arial" w:eastAsia="Arial" w:hAnsi="Arial" w:cs="Arial"/>
      <w:color w:val="000000"/>
      <w:sz w:val="22"/>
      <w:szCs w:val="22"/>
    </w:rPr>
  </w:style>
  <w:style w:type="character" w:customStyle="1" w:styleId="uyysge">
    <w:name w:val="uyysge"/>
    <w:basedOn w:val="DefaultParagraphFont"/>
    <w:rsid w:val="00A75358"/>
  </w:style>
  <w:style w:type="character" w:styleId="Hyperlink">
    <w:name w:val="Hyperlink"/>
    <w:basedOn w:val="DefaultParagraphFont"/>
    <w:uiPriority w:val="99"/>
    <w:unhideWhenUsed/>
    <w:rsid w:val="00A75358"/>
    <w:rPr>
      <w:color w:val="0000FF"/>
      <w:u w:val="single"/>
    </w:rPr>
  </w:style>
  <w:style w:type="character" w:styleId="Strong">
    <w:name w:val="Strong"/>
    <w:basedOn w:val="DefaultParagraphFont"/>
    <w:uiPriority w:val="22"/>
    <w:qFormat/>
    <w:rsid w:val="00A75358"/>
    <w:rPr>
      <w:b/>
      <w:bCs/>
    </w:rPr>
  </w:style>
  <w:style w:type="character" w:styleId="PageNumber">
    <w:name w:val="page number"/>
    <w:basedOn w:val="DefaultParagraphFont"/>
    <w:uiPriority w:val="99"/>
    <w:semiHidden/>
    <w:unhideWhenUsed/>
    <w:rsid w:val="006B5221"/>
  </w:style>
  <w:style w:type="character" w:styleId="UnresolvedMention">
    <w:name w:val="Unresolved Mention"/>
    <w:basedOn w:val="DefaultParagraphFont"/>
    <w:uiPriority w:val="99"/>
    <w:semiHidden/>
    <w:unhideWhenUsed/>
    <w:rsid w:val="00FE5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9852">
      <w:bodyDiv w:val="1"/>
      <w:marLeft w:val="0"/>
      <w:marRight w:val="0"/>
      <w:marTop w:val="0"/>
      <w:marBottom w:val="0"/>
      <w:divBdr>
        <w:top w:val="none" w:sz="0" w:space="0" w:color="auto"/>
        <w:left w:val="none" w:sz="0" w:space="0" w:color="auto"/>
        <w:bottom w:val="none" w:sz="0" w:space="0" w:color="auto"/>
        <w:right w:val="none" w:sz="0" w:space="0" w:color="auto"/>
      </w:divBdr>
      <w:divsChild>
        <w:div w:id="830024781">
          <w:marLeft w:val="0"/>
          <w:marRight w:val="0"/>
          <w:marTop w:val="0"/>
          <w:marBottom w:val="0"/>
          <w:divBdr>
            <w:top w:val="none" w:sz="0" w:space="0" w:color="auto"/>
            <w:left w:val="none" w:sz="0" w:space="0" w:color="auto"/>
            <w:bottom w:val="none" w:sz="0" w:space="0" w:color="auto"/>
            <w:right w:val="none" w:sz="0" w:space="0" w:color="auto"/>
          </w:divBdr>
          <w:divsChild>
            <w:div w:id="12136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6887">
      <w:bodyDiv w:val="1"/>
      <w:marLeft w:val="0"/>
      <w:marRight w:val="0"/>
      <w:marTop w:val="0"/>
      <w:marBottom w:val="0"/>
      <w:divBdr>
        <w:top w:val="none" w:sz="0" w:space="0" w:color="auto"/>
        <w:left w:val="none" w:sz="0" w:space="0" w:color="auto"/>
        <w:bottom w:val="none" w:sz="0" w:space="0" w:color="auto"/>
        <w:right w:val="none" w:sz="0" w:space="0" w:color="auto"/>
      </w:divBdr>
    </w:div>
    <w:div w:id="440150070">
      <w:bodyDiv w:val="1"/>
      <w:marLeft w:val="0"/>
      <w:marRight w:val="0"/>
      <w:marTop w:val="0"/>
      <w:marBottom w:val="0"/>
      <w:divBdr>
        <w:top w:val="none" w:sz="0" w:space="0" w:color="auto"/>
        <w:left w:val="none" w:sz="0" w:space="0" w:color="auto"/>
        <w:bottom w:val="none" w:sz="0" w:space="0" w:color="auto"/>
        <w:right w:val="none" w:sz="0" w:space="0" w:color="auto"/>
      </w:divBdr>
      <w:divsChild>
        <w:div w:id="931358501">
          <w:marLeft w:val="0"/>
          <w:marRight w:val="0"/>
          <w:marTop w:val="0"/>
          <w:marBottom w:val="0"/>
          <w:divBdr>
            <w:top w:val="none" w:sz="0" w:space="0" w:color="auto"/>
            <w:left w:val="none" w:sz="0" w:space="0" w:color="auto"/>
            <w:bottom w:val="none" w:sz="0" w:space="0" w:color="auto"/>
            <w:right w:val="none" w:sz="0" w:space="0" w:color="auto"/>
          </w:divBdr>
          <w:divsChild>
            <w:div w:id="453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2096">
      <w:bodyDiv w:val="1"/>
      <w:marLeft w:val="0"/>
      <w:marRight w:val="0"/>
      <w:marTop w:val="0"/>
      <w:marBottom w:val="0"/>
      <w:divBdr>
        <w:top w:val="none" w:sz="0" w:space="0" w:color="auto"/>
        <w:left w:val="none" w:sz="0" w:space="0" w:color="auto"/>
        <w:bottom w:val="none" w:sz="0" w:space="0" w:color="auto"/>
        <w:right w:val="none" w:sz="0" w:space="0" w:color="auto"/>
      </w:divBdr>
    </w:div>
    <w:div w:id="1060203803">
      <w:bodyDiv w:val="1"/>
      <w:marLeft w:val="0"/>
      <w:marRight w:val="0"/>
      <w:marTop w:val="0"/>
      <w:marBottom w:val="0"/>
      <w:divBdr>
        <w:top w:val="none" w:sz="0" w:space="0" w:color="auto"/>
        <w:left w:val="none" w:sz="0" w:space="0" w:color="auto"/>
        <w:bottom w:val="none" w:sz="0" w:space="0" w:color="auto"/>
        <w:right w:val="none" w:sz="0" w:space="0" w:color="auto"/>
      </w:divBdr>
      <w:divsChild>
        <w:div w:id="48698528">
          <w:marLeft w:val="0"/>
          <w:marRight w:val="0"/>
          <w:marTop w:val="0"/>
          <w:marBottom w:val="0"/>
          <w:divBdr>
            <w:top w:val="none" w:sz="0" w:space="0" w:color="auto"/>
            <w:left w:val="none" w:sz="0" w:space="0" w:color="auto"/>
            <w:bottom w:val="none" w:sz="0" w:space="0" w:color="auto"/>
            <w:right w:val="none" w:sz="0" w:space="0" w:color="auto"/>
          </w:divBdr>
          <w:divsChild>
            <w:div w:id="5866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7792">
      <w:bodyDiv w:val="1"/>
      <w:marLeft w:val="0"/>
      <w:marRight w:val="0"/>
      <w:marTop w:val="0"/>
      <w:marBottom w:val="0"/>
      <w:divBdr>
        <w:top w:val="none" w:sz="0" w:space="0" w:color="auto"/>
        <w:left w:val="none" w:sz="0" w:space="0" w:color="auto"/>
        <w:bottom w:val="none" w:sz="0" w:space="0" w:color="auto"/>
        <w:right w:val="none" w:sz="0" w:space="0" w:color="auto"/>
      </w:divBdr>
    </w:div>
    <w:div w:id="1265193227">
      <w:bodyDiv w:val="1"/>
      <w:marLeft w:val="0"/>
      <w:marRight w:val="0"/>
      <w:marTop w:val="0"/>
      <w:marBottom w:val="0"/>
      <w:divBdr>
        <w:top w:val="none" w:sz="0" w:space="0" w:color="auto"/>
        <w:left w:val="none" w:sz="0" w:space="0" w:color="auto"/>
        <w:bottom w:val="none" w:sz="0" w:space="0" w:color="auto"/>
        <w:right w:val="none" w:sz="0" w:space="0" w:color="auto"/>
      </w:divBdr>
      <w:divsChild>
        <w:div w:id="561064936">
          <w:marLeft w:val="0"/>
          <w:marRight w:val="0"/>
          <w:marTop w:val="0"/>
          <w:marBottom w:val="0"/>
          <w:divBdr>
            <w:top w:val="none" w:sz="0" w:space="0" w:color="auto"/>
            <w:left w:val="none" w:sz="0" w:space="0" w:color="auto"/>
            <w:bottom w:val="none" w:sz="0" w:space="0" w:color="auto"/>
            <w:right w:val="none" w:sz="0" w:space="0" w:color="auto"/>
          </w:divBdr>
          <w:divsChild>
            <w:div w:id="724066412">
              <w:marLeft w:val="0"/>
              <w:marRight w:val="0"/>
              <w:marTop w:val="0"/>
              <w:marBottom w:val="0"/>
              <w:divBdr>
                <w:top w:val="none" w:sz="0" w:space="0" w:color="auto"/>
                <w:left w:val="none" w:sz="0" w:space="0" w:color="auto"/>
                <w:bottom w:val="none" w:sz="0" w:space="0" w:color="auto"/>
                <w:right w:val="none" w:sz="0" w:space="0" w:color="auto"/>
              </w:divBdr>
              <w:divsChild>
                <w:div w:id="2123837681">
                  <w:marLeft w:val="0"/>
                  <w:marRight w:val="0"/>
                  <w:marTop w:val="0"/>
                  <w:marBottom w:val="0"/>
                  <w:divBdr>
                    <w:top w:val="none" w:sz="0" w:space="0" w:color="auto"/>
                    <w:left w:val="none" w:sz="0" w:space="0" w:color="auto"/>
                    <w:bottom w:val="none" w:sz="0" w:space="0" w:color="auto"/>
                    <w:right w:val="none" w:sz="0" w:space="0" w:color="auto"/>
                  </w:divBdr>
                  <w:divsChild>
                    <w:div w:id="10685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73878">
          <w:marLeft w:val="0"/>
          <w:marRight w:val="0"/>
          <w:marTop w:val="0"/>
          <w:marBottom w:val="0"/>
          <w:divBdr>
            <w:top w:val="none" w:sz="0" w:space="0" w:color="auto"/>
            <w:left w:val="none" w:sz="0" w:space="0" w:color="auto"/>
            <w:bottom w:val="none" w:sz="0" w:space="0" w:color="auto"/>
            <w:right w:val="none" w:sz="0" w:space="0" w:color="auto"/>
          </w:divBdr>
          <w:divsChild>
            <w:div w:id="816917699">
              <w:marLeft w:val="0"/>
              <w:marRight w:val="0"/>
              <w:marTop w:val="0"/>
              <w:marBottom w:val="0"/>
              <w:divBdr>
                <w:top w:val="none" w:sz="0" w:space="0" w:color="auto"/>
                <w:left w:val="none" w:sz="0" w:space="0" w:color="auto"/>
                <w:bottom w:val="none" w:sz="0" w:space="0" w:color="auto"/>
                <w:right w:val="none" w:sz="0" w:space="0" w:color="auto"/>
              </w:divBdr>
              <w:divsChild>
                <w:div w:id="240801215">
                  <w:marLeft w:val="0"/>
                  <w:marRight w:val="0"/>
                  <w:marTop w:val="0"/>
                  <w:marBottom w:val="0"/>
                  <w:divBdr>
                    <w:top w:val="none" w:sz="0" w:space="0" w:color="auto"/>
                    <w:left w:val="none" w:sz="0" w:space="0" w:color="auto"/>
                    <w:bottom w:val="none" w:sz="0" w:space="0" w:color="auto"/>
                    <w:right w:val="none" w:sz="0" w:space="0" w:color="auto"/>
                  </w:divBdr>
                  <w:divsChild>
                    <w:div w:id="13572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53210">
          <w:marLeft w:val="0"/>
          <w:marRight w:val="0"/>
          <w:marTop w:val="0"/>
          <w:marBottom w:val="0"/>
          <w:divBdr>
            <w:top w:val="none" w:sz="0" w:space="0" w:color="auto"/>
            <w:left w:val="none" w:sz="0" w:space="0" w:color="auto"/>
            <w:bottom w:val="none" w:sz="0" w:space="0" w:color="auto"/>
            <w:right w:val="none" w:sz="0" w:space="0" w:color="auto"/>
          </w:divBdr>
          <w:divsChild>
            <w:div w:id="846408853">
              <w:marLeft w:val="0"/>
              <w:marRight w:val="0"/>
              <w:marTop w:val="0"/>
              <w:marBottom w:val="0"/>
              <w:divBdr>
                <w:top w:val="none" w:sz="0" w:space="0" w:color="auto"/>
                <w:left w:val="none" w:sz="0" w:space="0" w:color="auto"/>
                <w:bottom w:val="none" w:sz="0" w:space="0" w:color="auto"/>
                <w:right w:val="none" w:sz="0" w:space="0" w:color="auto"/>
              </w:divBdr>
              <w:divsChild>
                <w:div w:id="1295255517">
                  <w:marLeft w:val="0"/>
                  <w:marRight w:val="0"/>
                  <w:marTop w:val="0"/>
                  <w:marBottom w:val="0"/>
                  <w:divBdr>
                    <w:top w:val="none" w:sz="0" w:space="0" w:color="auto"/>
                    <w:left w:val="none" w:sz="0" w:space="0" w:color="auto"/>
                    <w:bottom w:val="none" w:sz="0" w:space="0" w:color="auto"/>
                    <w:right w:val="none" w:sz="0" w:space="0" w:color="auto"/>
                  </w:divBdr>
                  <w:divsChild>
                    <w:div w:id="1521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9405">
          <w:marLeft w:val="0"/>
          <w:marRight w:val="0"/>
          <w:marTop w:val="0"/>
          <w:marBottom w:val="0"/>
          <w:divBdr>
            <w:top w:val="none" w:sz="0" w:space="0" w:color="auto"/>
            <w:left w:val="none" w:sz="0" w:space="0" w:color="auto"/>
            <w:bottom w:val="none" w:sz="0" w:space="0" w:color="auto"/>
            <w:right w:val="none" w:sz="0" w:space="0" w:color="auto"/>
          </w:divBdr>
          <w:divsChild>
            <w:div w:id="533494362">
              <w:marLeft w:val="0"/>
              <w:marRight w:val="0"/>
              <w:marTop w:val="0"/>
              <w:marBottom w:val="0"/>
              <w:divBdr>
                <w:top w:val="none" w:sz="0" w:space="0" w:color="auto"/>
                <w:left w:val="none" w:sz="0" w:space="0" w:color="auto"/>
                <w:bottom w:val="none" w:sz="0" w:space="0" w:color="auto"/>
                <w:right w:val="none" w:sz="0" w:space="0" w:color="auto"/>
              </w:divBdr>
              <w:divsChild>
                <w:div w:id="1072853534">
                  <w:marLeft w:val="0"/>
                  <w:marRight w:val="0"/>
                  <w:marTop w:val="0"/>
                  <w:marBottom w:val="0"/>
                  <w:divBdr>
                    <w:top w:val="none" w:sz="0" w:space="0" w:color="auto"/>
                    <w:left w:val="none" w:sz="0" w:space="0" w:color="auto"/>
                    <w:bottom w:val="none" w:sz="0" w:space="0" w:color="auto"/>
                    <w:right w:val="none" w:sz="0" w:space="0" w:color="auto"/>
                  </w:divBdr>
                  <w:divsChild>
                    <w:div w:id="1697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89852">
      <w:bodyDiv w:val="1"/>
      <w:marLeft w:val="0"/>
      <w:marRight w:val="0"/>
      <w:marTop w:val="0"/>
      <w:marBottom w:val="0"/>
      <w:divBdr>
        <w:top w:val="none" w:sz="0" w:space="0" w:color="auto"/>
        <w:left w:val="none" w:sz="0" w:space="0" w:color="auto"/>
        <w:bottom w:val="none" w:sz="0" w:space="0" w:color="auto"/>
        <w:right w:val="none" w:sz="0" w:space="0" w:color="auto"/>
      </w:divBdr>
      <w:divsChild>
        <w:div w:id="535895590">
          <w:marLeft w:val="0"/>
          <w:marRight w:val="0"/>
          <w:marTop w:val="0"/>
          <w:marBottom w:val="0"/>
          <w:divBdr>
            <w:top w:val="none" w:sz="0" w:space="0" w:color="auto"/>
            <w:left w:val="none" w:sz="0" w:space="0" w:color="auto"/>
            <w:bottom w:val="none" w:sz="0" w:space="0" w:color="auto"/>
            <w:right w:val="none" w:sz="0" w:space="0" w:color="auto"/>
          </w:divBdr>
          <w:divsChild>
            <w:div w:id="1094285678">
              <w:marLeft w:val="0"/>
              <w:marRight w:val="0"/>
              <w:marTop w:val="0"/>
              <w:marBottom w:val="0"/>
              <w:divBdr>
                <w:top w:val="none" w:sz="0" w:space="0" w:color="auto"/>
                <w:left w:val="none" w:sz="0" w:space="0" w:color="auto"/>
                <w:bottom w:val="none" w:sz="0" w:space="0" w:color="auto"/>
                <w:right w:val="none" w:sz="0" w:space="0" w:color="auto"/>
              </w:divBdr>
              <w:divsChild>
                <w:div w:id="936182475">
                  <w:marLeft w:val="0"/>
                  <w:marRight w:val="0"/>
                  <w:marTop w:val="0"/>
                  <w:marBottom w:val="0"/>
                  <w:divBdr>
                    <w:top w:val="none" w:sz="0" w:space="0" w:color="auto"/>
                    <w:left w:val="none" w:sz="0" w:space="0" w:color="auto"/>
                    <w:bottom w:val="none" w:sz="0" w:space="0" w:color="auto"/>
                    <w:right w:val="none" w:sz="0" w:space="0" w:color="auto"/>
                  </w:divBdr>
                  <w:divsChild>
                    <w:div w:id="1312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63146">
          <w:marLeft w:val="0"/>
          <w:marRight w:val="0"/>
          <w:marTop w:val="0"/>
          <w:marBottom w:val="0"/>
          <w:divBdr>
            <w:top w:val="none" w:sz="0" w:space="0" w:color="auto"/>
            <w:left w:val="none" w:sz="0" w:space="0" w:color="auto"/>
            <w:bottom w:val="none" w:sz="0" w:space="0" w:color="auto"/>
            <w:right w:val="none" w:sz="0" w:space="0" w:color="auto"/>
          </w:divBdr>
          <w:divsChild>
            <w:div w:id="1917277263">
              <w:marLeft w:val="0"/>
              <w:marRight w:val="0"/>
              <w:marTop w:val="0"/>
              <w:marBottom w:val="0"/>
              <w:divBdr>
                <w:top w:val="none" w:sz="0" w:space="0" w:color="auto"/>
                <w:left w:val="none" w:sz="0" w:space="0" w:color="auto"/>
                <w:bottom w:val="none" w:sz="0" w:space="0" w:color="auto"/>
                <w:right w:val="none" w:sz="0" w:space="0" w:color="auto"/>
              </w:divBdr>
              <w:divsChild>
                <w:div w:id="1429812914">
                  <w:marLeft w:val="0"/>
                  <w:marRight w:val="0"/>
                  <w:marTop w:val="0"/>
                  <w:marBottom w:val="0"/>
                  <w:divBdr>
                    <w:top w:val="none" w:sz="0" w:space="0" w:color="auto"/>
                    <w:left w:val="none" w:sz="0" w:space="0" w:color="auto"/>
                    <w:bottom w:val="none" w:sz="0" w:space="0" w:color="auto"/>
                    <w:right w:val="none" w:sz="0" w:space="0" w:color="auto"/>
                  </w:divBdr>
                  <w:divsChild>
                    <w:div w:id="4079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756933">
      <w:bodyDiv w:val="1"/>
      <w:marLeft w:val="0"/>
      <w:marRight w:val="0"/>
      <w:marTop w:val="0"/>
      <w:marBottom w:val="0"/>
      <w:divBdr>
        <w:top w:val="none" w:sz="0" w:space="0" w:color="auto"/>
        <w:left w:val="none" w:sz="0" w:space="0" w:color="auto"/>
        <w:bottom w:val="none" w:sz="0" w:space="0" w:color="auto"/>
        <w:right w:val="none" w:sz="0" w:space="0" w:color="auto"/>
      </w:divBdr>
    </w:div>
    <w:div w:id="1897930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2019-05-20T06:07:00Z</cp:lastPrinted>
  <dcterms:created xsi:type="dcterms:W3CDTF">2020-05-14T22:22:00Z</dcterms:created>
  <dcterms:modified xsi:type="dcterms:W3CDTF">2020-05-14T22:25:00Z</dcterms:modified>
</cp:coreProperties>
</file>